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3C18" w14:textId="77777777" w:rsidR="00C8056B" w:rsidRDefault="00C8056B" w:rsidP="00C8056B">
      <w:bookmarkStart w:id="0" w:name="_GoBack"/>
      <w:bookmarkEnd w:id="0"/>
      <w:r>
        <w:rPr>
          <w:sz w:val="24"/>
          <w:szCs w:val="24"/>
        </w:rPr>
        <w:t>-2 Sample Schedule, 60-minute ELA instruction</w:t>
      </w:r>
    </w:p>
    <w:tbl>
      <w:tblPr>
        <w:tblW w:w="10562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269"/>
        <w:gridCol w:w="2268"/>
        <w:gridCol w:w="2232"/>
        <w:gridCol w:w="2263"/>
      </w:tblGrid>
      <w:tr w:rsidR="00C8056B" w:rsidRPr="008A3220" w14:paraId="0A8DD8F1" w14:textId="77777777" w:rsidTr="00CC5B72">
        <w:trPr>
          <w:trHeight w:val="1804"/>
        </w:trPr>
        <w:tc>
          <w:tcPr>
            <w:tcW w:w="10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F602A2C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K-2</w:t>
            </w:r>
            <w:r w:rsidRPr="008A32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Weekly Recommended Schedule*</w:t>
            </w:r>
            <w:r w:rsidRPr="008A322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273EE8CD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sz w:val="30"/>
                <w:szCs w:val="30"/>
              </w:rPr>
              <w:t> </w:t>
            </w:r>
          </w:p>
          <w:p w14:paraId="3375BC0B" w14:textId="77777777" w:rsidR="00C8056B" w:rsidRPr="008A3220" w:rsidRDefault="00C8056B" w:rsidP="00C8056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8A3220">
              <w:rPr>
                <w:rFonts w:ascii="Calibri" w:eastAsia="Times New Roman" w:hAnsi="Calibri" w:cs="Calibri"/>
              </w:rPr>
              <w:t xml:space="preserve">This is an optional, weekly predictable routine/structure in alignment with </w:t>
            </w:r>
            <w:r>
              <w:rPr>
                <w:rFonts w:ascii="Calibri" w:eastAsia="Times New Roman" w:hAnsi="Calibri" w:cs="Calibri"/>
              </w:rPr>
              <w:t>week at a glance standards</w:t>
            </w:r>
          </w:p>
          <w:p w14:paraId="46BBB4FB" w14:textId="77777777" w:rsidR="00C8056B" w:rsidRPr="008A3220" w:rsidRDefault="00C8056B" w:rsidP="00C8056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8A3220">
              <w:rPr>
                <w:rFonts w:ascii="Calibri" w:eastAsia="Times New Roman" w:hAnsi="Calibri" w:cs="Calibri"/>
              </w:rPr>
              <w:t>Can be used as planning template for weekly instruction </w:t>
            </w:r>
          </w:p>
          <w:p w14:paraId="2A1AE9DC" w14:textId="77777777" w:rsidR="00C8056B" w:rsidRPr="008A3220" w:rsidRDefault="00C8056B" w:rsidP="00C8056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8A3220">
              <w:rPr>
                <w:rFonts w:ascii="Calibri" w:eastAsia="Times New Roman" w:hAnsi="Calibri" w:cs="Calibri"/>
              </w:rPr>
              <w:t xml:space="preserve">Teachers/teams can </w:t>
            </w:r>
            <w:r>
              <w:rPr>
                <w:rFonts w:ascii="Calibri" w:eastAsia="Times New Roman" w:hAnsi="Calibri" w:cs="Calibri"/>
              </w:rPr>
              <w:t>reader response writing prompts</w:t>
            </w:r>
            <w:r w:rsidRPr="008A3220">
              <w:rPr>
                <w:rFonts w:ascii="Calibri" w:eastAsia="Times New Roman" w:hAnsi="Calibri" w:cs="Calibri"/>
              </w:rPr>
              <w:t xml:space="preserve"> using </w:t>
            </w:r>
            <w:r>
              <w:rPr>
                <w:rFonts w:ascii="Calibri" w:eastAsia="Times New Roman" w:hAnsi="Calibri" w:cs="Calibri"/>
              </w:rPr>
              <w:t>week at a glance standards</w:t>
            </w:r>
            <w:r w:rsidRPr="008A3220">
              <w:rPr>
                <w:rFonts w:ascii="Calibri" w:eastAsia="Times New Roman" w:hAnsi="Calibri" w:cs="Calibri"/>
              </w:rPr>
              <w:t> as a framework </w:t>
            </w:r>
          </w:p>
          <w:p w14:paraId="658A6D3E" w14:textId="77777777" w:rsidR="00C8056B" w:rsidRPr="008A3220" w:rsidRDefault="00C8056B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sz w:val="30"/>
                <w:szCs w:val="30"/>
              </w:rPr>
              <w:t> </w:t>
            </w:r>
          </w:p>
        </w:tc>
      </w:tr>
      <w:tr w:rsidR="00C8056B" w:rsidRPr="008A3220" w14:paraId="4BF79F5F" w14:textId="77777777" w:rsidTr="00CC5B72">
        <w:trPr>
          <w:trHeight w:val="360"/>
        </w:trPr>
        <w:tc>
          <w:tcPr>
            <w:tcW w:w="15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EC83ADD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2871BA8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Monday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43CE11B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Tuesday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E94CA48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Thursday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D212791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Friday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</w:tr>
      <w:tr w:rsidR="00C8056B" w:rsidRPr="008A3220" w14:paraId="506DF9E0" w14:textId="77777777" w:rsidTr="00CC5B72">
        <w:trPr>
          <w:trHeight w:val="360"/>
        </w:trPr>
        <w:tc>
          <w:tcPr>
            <w:tcW w:w="15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9D41A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0F3AEC6C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20 min. </w:t>
            </w:r>
          </w:p>
        </w:tc>
        <w:tc>
          <w:tcPr>
            <w:tcW w:w="9032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CB231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4A9CDC2A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8A3220">
              <w:rPr>
                <w:rFonts w:ascii="Calibri" w:eastAsia="Times New Roman" w:hAnsi="Calibri" w:cs="Calibri"/>
              </w:rPr>
              <w:t>Fundations</w:t>
            </w:r>
            <w:proofErr w:type="spellEnd"/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7EB71357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</w:tr>
      <w:tr w:rsidR="00C8056B" w:rsidRPr="008A3220" w14:paraId="0A23902E" w14:textId="77777777" w:rsidTr="00CC5B72">
        <w:trPr>
          <w:trHeight w:val="360"/>
        </w:trPr>
        <w:tc>
          <w:tcPr>
            <w:tcW w:w="10562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7D739" w14:textId="77777777" w:rsidR="00C8056B" w:rsidRPr="008A3220" w:rsidRDefault="00C8056B" w:rsidP="00CC5B72">
            <w:pPr>
              <w:spacing w:after="0" w:line="240" w:lineRule="auto"/>
              <w:ind w:firstLine="7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7BA87F2B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Using</w:t>
            </w:r>
            <w:r w:rsidRPr="008A3220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week at a glance</w:t>
            </w:r>
            <w:r w:rsidRPr="008A3220">
              <w:rPr>
                <w:rFonts w:ascii="Calibri" w:eastAsia="Times New Roman" w:hAnsi="Calibri" w:cs="Calibri"/>
              </w:rPr>
              <w:t xml:space="preserve"> essential standards, choose one text for the week from the Curriculum Adjusted Guide options or teacher-selected text. </w:t>
            </w:r>
          </w:p>
        </w:tc>
      </w:tr>
      <w:tr w:rsidR="00C8056B" w:rsidRPr="008A3220" w14:paraId="5D510653" w14:textId="77777777" w:rsidTr="00CC5B72">
        <w:trPr>
          <w:trHeight w:val="1551"/>
        </w:trPr>
        <w:tc>
          <w:tcPr>
            <w:tcW w:w="15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EFC6C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04066832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30</w:t>
            </w:r>
            <w:r w:rsidRPr="008A3220">
              <w:rPr>
                <w:rFonts w:ascii="Calibri" w:eastAsia="Times New Roman" w:hAnsi="Calibri" w:cs="Calibri"/>
              </w:rPr>
              <w:t xml:space="preserve"> min. </w:t>
            </w:r>
          </w:p>
          <w:p w14:paraId="04D7F90B" w14:textId="77777777" w:rsidR="00C8056B" w:rsidRPr="008A3220" w:rsidRDefault="00C8056B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Mini Lesson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9DB48" w14:textId="77777777" w:rsidR="00C8056B" w:rsidRPr="008A3220" w:rsidRDefault="00C8056B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19DE5384" w14:textId="77777777" w:rsidR="00C8056B" w:rsidRPr="008A3220" w:rsidRDefault="00C8056B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Retell/Recount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0136BA43" w14:textId="77777777" w:rsidR="00C8056B" w:rsidRPr="008A3220" w:rsidRDefault="00C8056B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2B943E82" w14:textId="77777777" w:rsidR="00C8056B" w:rsidRPr="004E435F" w:rsidRDefault="00C8056B" w:rsidP="00C805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sz w:val="18"/>
                <w:szCs w:val="18"/>
              </w:rPr>
              <w:t>Initial reading of text with an emphasis on comprehension</w:t>
            </w:r>
          </w:p>
          <w:p w14:paraId="712ED478" w14:textId="77777777" w:rsidR="00C8056B" w:rsidRPr="008A3220" w:rsidRDefault="00C8056B" w:rsidP="00CC5B72">
            <w:pPr>
              <w:pStyle w:val="ListParagraph"/>
              <w:spacing w:after="0" w:line="240" w:lineRule="auto"/>
              <w:ind w:left="261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A03BB" w14:textId="77777777" w:rsidR="00C8056B" w:rsidRPr="008A3220" w:rsidRDefault="00C8056B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2B8DF008" w14:textId="77777777" w:rsidR="00C8056B" w:rsidRPr="008A3220" w:rsidRDefault="00C8056B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Vocabulary/Literary practice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7F3E273D" w14:textId="77777777" w:rsidR="00C8056B" w:rsidRPr="008A3220" w:rsidRDefault="00C8056B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0E74422E" w14:textId="77777777" w:rsidR="00C8056B" w:rsidRPr="008A3220" w:rsidRDefault="00C8056B" w:rsidP="00C805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sz w:val="18"/>
                <w:szCs w:val="18"/>
              </w:rPr>
            </w:pPr>
            <w:r w:rsidRPr="008A3220">
              <w:rPr>
                <w:sz w:val="18"/>
                <w:szCs w:val="18"/>
              </w:rPr>
              <w:t> Reread pages/parts of the text with emphasis on language and vocabulary </w:t>
            </w:r>
          </w:p>
          <w:p w14:paraId="1D1B8B4C" w14:textId="77777777" w:rsidR="00C8056B" w:rsidRPr="008A3220" w:rsidRDefault="00C8056B" w:rsidP="00CC5B72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B9902" w14:textId="77777777" w:rsidR="00C8056B" w:rsidRPr="008A3220" w:rsidRDefault="00C8056B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6BE9B69E" w14:textId="77777777" w:rsidR="00C8056B" w:rsidRPr="008A3220" w:rsidRDefault="00C8056B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Writing/Speaking &amp; Listening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000FC3E3" w14:textId="77777777" w:rsidR="00C8056B" w:rsidRPr="008A3220" w:rsidRDefault="00C8056B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8A3220">
              <w:rPr>
                <w:rFonts w:ascii="Calibri" w:eastAsia="Times New Roman" w:hAnsi="Calibri" w:cs="Calibri"/>
              </w:rPr>
              <w:t>  </w:t>
            </w:r>
          </w:p>
          <w:p w14:paraId="77DA91EF" w14:textId="77777777" w:rsidR="00C8056B" w:rsidRPr="008A3220" w:rsidRDefault="00C8056B" w:rsidP="00C805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sz w:val="18"/>
                <w:szCs w:val="18"/>
              </w:rPr>
            </w:pPr>
            <w:r w:rsidRPr="008A3220">
              <w:rPr>
                <w:sz w:val="18"/>
                <w:szCs w:val="18"/>
              </w:rPr>
              <w:t>Discussion of writing prompt </w:t>
            </w:r>
          </w:p>
          <w:p w14:paraId="171D800E" w14:textId="77777777" w:rsidR="00C8056B" w:rsidRPr="008A3220" w:rsidRDefault="00C8056B" w:rsidP="00C805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 w:rsidRPr="008A3220">
              <w:rPr>
                <w:sz w:val="18"/>
                <w:szCs w:val="18"/>
              </w:rPr>
              <w:t>Mini lesson on written responses to text questions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64E82" w14:textId="77777777" w:rsidR="00C8056B" w:rsidRPr="008A3220" w:rsidRDefault="00C8056B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0FBEBEA0" w14:textId="77777777" w:rsidR="00C8056B" w:rsidRPr="008A3220" w:rsidRDefault="00C8056B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Writing/Speaking &amp; Listening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23A3BB18" w14:textId="77777777" w:rsidR="00C8056B" w:rsidRPr="008A3220" w:rsidRDefault="00C8056B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8A3220">
              <w:rPr>
                <w:rFonts w:ascii="Calibri" w:eastAsia="Times New Roman" w:hAnsi="Calibri" w:cs="Calibri"/>
              </w:rPr>
              <w:t>  </w:t>
            </w:r>
          </w:p>
          <w:p w14:paraId="5B4D5FAF" w14:textId="77777777" w:rsidR="00C8056B" w:rsidRPr="008A3220" w:rsidRDefault="00C8056B" w:rsidP="00C805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sz w:val="18"/>
                <w:szCs w:val="18"/>
              </w:rPr>
            </w:pPr>
            <w:r w:rsidRPr="008A3220">
              <w:rPr>
                <w:sz w:val="18"/>
                <w:szCs w:val="18"/>
              </w:rPr>
              <w:t>Re-visit writing prompt </w:t>
            </w:r>
          </w:p>
          <w:p w14:paraId="425C9FDB" w14:textId="77777777" w:rsidR="00C8056B" w:rsidRPr="008A3220" w:rsidRDefault="00C8056B" w:rsidP="00C805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sz w:val="18"/>
                <w:szCs w:val="18"/>
              </w:rPr>
            </w:pPr>
            <w:r w:rsidRPr="008A3220">
              <w:rPr>
                <w:sz w:val="18"/>
                <w:szCs w:val="18"/>
              </w:rPr>
              <w:t>Increased independent practice on writing responses </w:t>
            </w:r>
          </w:p>
          <w:p w14:paraId="766D61E2" w14:textId="77777777" w:rsidR="00C8056B" w:rsidRPr="008A3220" w:rsidRDefault="00C8056B" w:rsidP="00C805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 w:rsidRPr="008A3220">
              <w:rPr>
                <w:sz w:val="18"/>
                <w:szCs w:val="18"/>
              </w:rPr>
              <w:t>Discussion / sharing written responses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086C754C" w14:textId="77777777" w:rsidR="00C8056B" w:rsidRDefault="00C8056B" w:rsidP="00C8056B">
      <w:pPr>
        <w:rPr>
          <w:sz w:val="24"/>
          <w:szCs w:val="24"/>
        </w:rPr>
      </w:pPr>
    </w:p>
    <w:p w14:paraId="43DCA19A" w14:textId="77777777" w:rsidR="00870113" w:rsidRDefault="00870113"/>
    <w:sectPr w:rsidR="0087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26434"/>
    <w:multiLevelType w:val="hybridMultilevel"/>
    <w:tmpl w:val="F284623A"/>
    <w:lvl w:ilvl="0" w:tplc="5A5A9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2AF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68A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09E0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F20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0DE3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232F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5E4E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868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3A23C7"/>
    <w:multiLevelType w:val="hybridMultilevel"/>
    <w:tmpl w:val="9AD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B"/>
    <w:rsid w:val="00394A22"/>
    <w:rsid w:val="00870113"/>
    <w:rsid w:val="00C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AB2C"/>
  <w15:chartTrackingRefBased/>
  <w15:docId w15:val="{8CE3D996-6BBA-4179-AF43-843AD0C4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6A34BE81EE248A98D2FA235286434" ma:contentTypeVersion="12" ma:contentTypeDescription="Create a new document." ma:contentTypeScope="" ma:versionID="4311491ae90d9337214dc6b6d952be45">
  <xsd:schema xmlns:xsd="http://www.w3.org/2001/XMLSchema" xmlns:xs="http://www.w3.org/2001/XMLSchema" xmlns:p="http://schemas.microsoft.com/office/2006/metadata/properties" xmlns:ns3="c019a6b6-eabe-44a2-a065-c6668ac42ea5" xmlns:ns4="bbdfef60-ffb1-4329-abe5-e937919ca7ed" targetNamespace="http://schemas.microsoft.com/office/2006/metadata/properties" ma:root="true" ma:fieldsID="e30defded0e580d9564836ed25c44bdf" ns3:_="" ns4:_="">
    <xsd:import namespace="c019a6b6-eabe-44a2-a065-c6668ac42ea5"/>
    <xsd:import namespace="bbdfef60-ffb1-4329-abe5-e937919ca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a6b6-eabe-44a2-a065-c6668ac42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fef60-ffb1-4329-abe5-e937919ca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096E0-0EA0-4269-8869-E26BD1658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EC493-A6FE-498C-AD0E-2AE41A5C5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F7E40-07B3-43BF-9FB9-51B58AC9B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9a6b6-eabe-44a2-a065-c6668ac42ea5"/>
    <ds:schemaRef ds:uri="bbdfef60-ffb1-4329-abe5-e937919ca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Newton</dc:creator>
  <cp:keywords/>
  <dc:description/>
  <cp:lastModifiedBy>Tia Hendrix</cp:lastModifiedBy>
  <cp:revision>2</cp:revision>
  <dcterms:created xsi:type="dcterms:W3CDTF">2020-12-04T19:44:00Z</dcterms:created>
  <dcterms:modified xsi:type="dcterms:W3CDTF">2020-12-04T19:44:00Z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0x0101008936A34BE81EE248A98D2FA235286434</vt:lpwstr>
  </property>
</Properties>
</file>